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0FDE" w14:textId="4C41F578" w:rsidR="00827E65" w:rsidRDefault="00827E65" w:rsidP="00827E6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14:paraId="17AAF572" w14:textId="77777777" w:rsidR="00B54264" w:rsidRDefault="00AB6E54" w:rsidP="00B5426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  <w:r>
        <w:rPr>
          <w:rFonts w:cs="Cambria-Bold"/>
          <w:b/>
          <w:bCs/>
          <w:sz w:val="36"/>
          <w:szCs w:val="36"/>
        </w:rPr>
        <w:t xml:space="preserve">Erasmus+ Austausch mit der </w:t>
      </w:r>
      <w:proofErr w:type="spellStart"/>
      <w:r>
        <w:rPr>
          <w:rFonts w:cs="Cambria-Bold"/>
          <w:b/>
          <w:bCs/>
          <w:sz w:val="36"/>
          <w:szCs w:val="36"/>
        </w:rPr>
        <w:t>Silpakorn</w:t>
      </w:r>
      <w:proofErr w:type="spellEnd"/>
      <w:r>
        <w:rPr>
          <w:rFonts w:cs="Cambria-Bold"/>
          <w:b/>
          <w:bCs/>
          <w:sz w:val="36"/>
          <w:szCs w:val="36"/>
        </w:rPr>
        <w:t xml:space="preserve"> University, </w:t>
      </w:r>
      <w:proofErr w:type="spellStart"/>
      <w:r w:rsidR="00827E65" w:rsidRPr="00827E65">
        <w:rPr>
          <w:rFonts w:cs="Cambria-Bold"/>
          <w:b/>
          <w:bCs/>
          <w:sz w:val="36"/>
          <w:szCs w:val="36"/>
        </w:rPr>
        <w:t>Faculty</w:t>
      </w:r>
      <w:proofErr w:type="spellEnd"/>
      <w:r w:rsidR="00827E65" w:rsidRPr="00827E65">
        <w:rPr>
          <w:rFonts w:cs="Cambria-Bold"/>
          <w:b/>
          <w:bCs/>
          <w:sz w:val="36"/>
          <w:szCs w:val="36"/>
        </w:rPr>
        <w:t xml:space="preserve"> </w:t>
      </w:r>
      <w:proofErr w:type="spellStart"/>
      <w:r w:rsidR="00827E65" w:rsidRPr="00827E65">
        <w:rPr>
          <w:rFonts w:cs="Cambria-Bold"/>
          <w:b/>
          <w:bCs/>
          <w:sz w:val="36"/>
          <w:szCs w:val="36"/>
        </w:rPr>
        <w:t>of</w:t>
      </w:r>
      <w:proofErr w:type="spellEnd"/>
      <w:r w:rsidR="00827E65" w:rsidRPr="00827E65">
        <w:rPr>
          <w:rFonts w:cs="Cambria-Bold"/>
          <w:b/>
          <w:bCs/>
          <w:sz w:val="36"/>
          <w:szCs w:val="36"/>
        </w:rPr>
        <w:t xml:space="preserve"> Painting</w:t>
      </w:r>
      <w:r w:rsidR="00056842">
        <w:rPr>
          <w:rFonts w:cs="Cambria-Bold"/>
          <w:b/>
          <w:bCs/>
          <w:sz w:val="36"/>
          <w:szCs w:val="36"/>
        </w:rPr>
        <w:t>,</w:t>
      </w:r>
      <w:r w:rsidR="00827E65" w:rsidRPr="00827E65">
        <w:rPr>
          <w:rFonts w:cs="Cambria-Bold"/>
          <w:b/>
          <w:bCs/>
          <w:sz w:val="36"/>
          <w:szCs w:val="36"/>
        </w:rPr>
        <w:t xml:space="preserve"> </w:t>
      </w:r>
      <w:proofErr w:type="spellStart"/>
      <w:r w:rsidR="00827E65" w:rsidRPr="00827E65">
        <w:rPr>
          <w:rFonts w:cs="Cambria-Bold"/>
          <w:b/>
          <w:bCs/>
          <w:sz w:val="36"/>
          <w:szCs w:val="36"/>
        </w:rPr>
        <w:t>Sculpture</w:t>
      </w:r>
      <w:proofErr w:type="spellEnd"/>
      <w:r w:rsidR="00827E65" w:rsidRPr="00827E65">
        <w:rPr>
          <w:rFonts w:cs="Cambria-Bold"/>
          <w:b/>
          <w:bCs/>
          <w:sz w:val="36"/>
          <w:szCs w:val="36"/>
        </w:rPr>
        <w:t xml:space="preserve"> </w:t>
      </w:r>
      <w:proofErr w:type="spellStart"/>
      <w:r w:rsidR="00827E65" w:rsidRPr="00827E65">
        <w:rPr>
          <w:rFonts w:cs="Cambria-Bold"/>
          <w:b/>
          <w:bCs/>
          <w:sz w:val="36"/>
          <w:szCs w:val="36"/>
        </w:rPr>
        <w:t>and</w:t>
      </w:r>
      <w:proofErr w:type="spellEnd"/>
      <w:r w:rsidR="00827E65" w:rsidRPr="00827E65">
        <w:rPr>
          <w:rFonts w:cs="Cambria-Bold"/>
          <w:b/>
          <w:bCs/>
          <w:sz w:val="36"/>
          <w:szCs w:val="36"/>
        </w:rPr>
        <w:t xml:space="preserve"> </w:t>
      </w:r>
      <w:proofErr w:type="spellStart"/>
      <w:r w:rsidR="00827E65" w:rsidRPr="00827E65">
        <w:rPr>
          <w:rFonts w:cs="Cambria-Bold"/>
          <w:b/>
          <w:bCs/>
          <w:sz w:val="36"/>
          <w:szCs w:val="36"/>
        </w:rPr>
        <w:t>Graphic</w:t>
      </w:r>
      <w:proofErr w:type="spellEnd"/>
      <w:r w:rsidR="00827E65" w:rsidRPr="00827E65">
        <w:rPr>
          <w:rFonts w:cs="Cambria-Bold"/>
          <w:b/>
          <w:bCs/>
          <w:sz w:val="36"/>
          <w:szCs w:val="36"/>
        </w:rPr>
        <w:t xml:space="preserve"> Arts,</w:t>
      </w:r>
      <w:r>
        <w:rPr>
          <w:rFonts w:cs="Cambria-Bold"/>
          <w:b/>
          <w:bCs/>
          <w:sz w:val="36"/>
          <w:szCs w:val="36"/>
        </w:rPr>
        <w:t xml:space="preserve"> Bangkok</w:t>
      </w:r>
      <w:r w:rsidR="00827E65">
        <w:rPr>
          <w:rFonts w:cs="Cambria-Bold"/>
          <w:b/>
          <w:bCs/>
          <w:sz w:val="36"/>
          <w:szCs w:val="36"/>
        </w:rPr>
        <w:t xml:space="preserve">: </w:t>
      </w:r>
    </w:p>
    <w:p w14:paraId="3FA6E0FE" w14:textId="32202EAA" w:rsidR="00827E65" w:rsidRDefault="00B54264" w:rsidP="00B54264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  <w:r>
        <w:rPr>
          <w:rFonts w:cs="Cambria-Bold"/>
          <w:b/>
          <w:bCs/>
          <w:sz w:val="36"/>
          <w:szCs w:val="36"/>
        </w:rPr>
        <w:t>Juli – November 2021</w:t>
      </w:r>
    </w:p>
    <w:p w14:paraId="0AC5C8F0" w14:textId="77777777" w:rsidR="00B54264" w:rsidRPr="00827E65" w:rsidRDefault="00B54264" w:rsidP="00B54264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14:paraId="5EBC4FA0" w14:textId="503FC9C8" w:rsidR="00DE2929" w:rsidRPr="00412ECE" w:rsidRDefault="005A62E1" w:rsidP="005F24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EE2471">
        <w:rPr>
          <w:bCs/>
          <w:sz w:val="28"/>
          <w:szCs w:val="28"/>
        </w:rPr>
        <w:t xml:space="preserve">urch die neue Kooperation mit der </w:t>
      </w:r>
      <w:proofErr w:type="spellStart"/>
      <w:r>
        <w:rPr>
          <w:bCs/>
          <w:sz w:val="28"/>
          <w:szCs w:val="28"/>
        </w:rPr>
        <w:t>Silpakorn</w:t>
      </w:r>
      <w:proofErr w:type="spellEnd"/>
      <w:r>
        <w:rPr>
          <w:bCs/>
          <w:sz w:val="28"/>
          <w:szCs w:val="28"/>
        </w:rPr>
        <w:t xml:space="preserve"> University in Bangkok </w:t>
      </w:r>
      <w:r w:rsidR="00EE2471">
        <w:rPr>
          <w:bCs/>
          <w:sz w:val="28"/>
          <w:szCs w:val="28"/>
        </w:rPr>
        <w:t xml:space="preserve">ist ab 2021 der Studierendenaustausch im Studiengang Freie Kunst </w:t>
      </w:r>
      <w:r w:rsidR="00DE2929">
        <w:rPr>
          <w:bCs/>
          <w:sz w:val="28"/>
          <w:szCs w:val="28"/>
        </w:rPr>
        <w:t xml:space="preserve">für die Dauer von einem Semester </w:t>
      </w:r>
      <w:r w:rsidR="00EE2471">
        <w:rPr>
          <w:bCs/>
          <w:sz w:val="28"/>
          <w:szCs w:val="28"/>
        </w:rPr>
        <w:t xml:space="preserve">möglich. </w:t>
      </w:r>
      <w:r w:rsidR="00DE2929">
        <w:rPr>
          <w:bCs/>
          <w:sz w:val="28"/>
          <w:szCs w:val="28"/>
        </w:rPr>
        <w:t xml:space="preserve">Ab sofort können sich Freie Kunst-Studierende für einen fünfmonatigen Aufenthalt in Bangkok bewerben. Ab Sommersemester 2022 ist dann der Gegenbesuch von thailändischen Studierenden an der </w:t>
      </w:r>
      <w:proofErr w:type="spellStart"/>
      <w:r w:rsidR="00DE2929">
        <w:rPr>
          <w:bCs/>
          <w:sz w:val="28"/>
          <w:szCs w:val="28"/>
        </w:rPr>
        <w:t>HfK</w:t>
      </w:r>
      <w:proofErr w:type="spellEnd"/>
      <w:r w:rsidR="00DE2929">
        <w:rPr>
          <w:bCs/>
          <w:sz w:val="28"/>
          <w:szCs w:val="28"/>
        </w:rPr>
        <w:t xml:space="preserve"> Bremen geplant. Ziel ist das Eintauchen in eine andere Kultur, der interkulturelle Austausch sowie die Erweiterung der künstlerischen Ausdrucksfähigkeit und Perspektiven. </w:t>
      </w:r>
      <w:r w:rsidR="00A76C70" w:rsidRPr="00A76C70">
        <w:rPr>
          <w:bCs/>
          <w:sz w:val="28"/>
          <w:szCs w:val="28"/>
        </w:rPr>
        <w:t xml:space="preserve">Die </w:t>
      </w:r>
      <w:proofErr w:type="spellStart"/>
      <w:r w:rsidR="00A76C70" w:rsidRPr="00A76C70">
        <w:rPr>
          <w:bCs/>
          <w:sz w:val="28"/>
          <w:szCs w:val="28"/>
        </w:rPr>
        <w:t>Faculty</w:t>
      </w:r>
      <w:proofErr w:type="spellEnd"/>
      <w:r w:rsidR="00A76C70" w:rsidRPr="00A76C70">
        <w:rPr>
          <w:bCs/>
          <w:sz w:val="28"/>
          <w:szCs w:val="28"/>
        </w:rPr>
        <w:t xml:space="preserve"> </w:t>
      </w:r>
      <w:proofErr w:type="spellStart"/>
      <w:r w:rsidR="00A76C70" w:rsidRPr="00A76C70">
        <w:rPr>
          <w:bCs/>
          <w:sz w:val="28"/>
          <w:szCs w:val="28"/>
        </w:rPr>
        <w:t>of</w:t>
      </w:r>
      <w:proofErr w:type="spellEnd"/>
      <w:r w:rsidR="00A76C70" w:rsidRPr="00A76C70">
        <w:rPr>
          <w:bCs/>
          <w:sz w:val="28"/>
          <w:szCs w:val="28"/>
        </w:rPr>
        <w:t xml:space="preserve"> Painting, </w:t>
      </w:r>
      <w:proofErr w:type="spellStart"/>
      <w:r w:rsidR="00A76C70" w:rsidRPr="00A76C70">
        <w:rPr>
          <w:bCs/>
          <w:sz w:val="28"/>
          <w:szCs w:val="28"/>
        </w:rPr>
        <w:t>Sculpture</w:t>
      </w:r>
      <w:proofErr w:type="spellEnd"/>
      <w:r w:rsidR="00A76C70" w:rsidRPr="00A76C70">
        <w:rPr>
          <w:bCs/>
          <w:sz w:val="28"/>
          <w:szCs w:val="28"/>
        </w:rPr>
        <w:t xml:space="preserve"> </w:t>
      </w:r>
      <w:proofErr w:type="spellStart"/>
      <w:r w:rsidR="00A76C70" w:rsidRPr="00A76C70">
        <w:rPr>
          <w:bCs/>
          <w:sz w:val="28"/>
          <w:szCs w:val="28"/>
        </w:rPr>
        <w:t>and</w:t>
      </w:r>
      <w:proofErr w:type="spellEnd"/>
      <w:r w:rsidR="00A76C70" w:rsidRPr="00A76C70">
        <w:rPr>
          <w:bCs/>
          <w:sz w:val="28"/>
          <w:szCs w:val="28"/>
        </w:rPr>
        <w:t xml:space="preserve"> </w:t>
      </w:r>
      <w:proofErr w:type="spellStart"/>
      <w:r w:rsidR="00A76C70" w:rsidRPr="00A76C70">
        <w:rPr>
          <w:bCs/>
          <w:sz w:val="28"/>
          <w:szCs w:val="28"/>
        </w:rPr>
        <w:t>Graphic</w:t>
      </w:r>
      <w:proofErr w:type="spellEnd"/>
      <w:r w:rsidR="00A76C70" w:rsidRPr="00A76C70">
        <w:rPr>
          <w:bCs/>
          <w:sz w:val="28"/>
          <w:szCs w:val="28"/>
        </w:rPr>
        <w:t xml:space="preserve"> Arts an der </w:t>
      </w:r>
      <w:proofErr w:type="spellStart"/>
      <w:r w:rsidR="00A76C70" w:rsidRPr="00A76C70">
        <w:rPr>
          <w:bCs/>
          <w:sz w:val="28"/>
          <w:szCs w:val="28"/>
        </w:rPr>
        <w:t>Silpakorn</w:t>
      </w:r>
      <w:proofErr w:type="spellEnd"/>
      <w:r w:rsidR="00A76C70" w:rsidRPr="00A76C70">
        <w:rPr>
          <w:bCs/>
          <w:sz w:val="28"/>
          <w:szCs w:val="28"/>
        </w:rPr>
        <w:t xml:space="preserve"> University ist die renommierteste und älteste Kunstausbildung Thailands. Die meisten der international bekannten thailändischen Künstler*innen wurden hier ausgebildet und stehen heute noch in engem Kontakt zu der Universität.</w:t>
      </w:r>
    </w:p>
    <w:p w14:paraId="465722DB" w14:textId="77777777" w:rsidR="00291D30" w:rsidRDefault="00291D30" w:rsidP="005F240B">
      <w:pPr>
        <w:rPr>
          <w:bCs/>
          <w:sz w:val="28"/>
          <w:szCs w:val="28"/>
        </w:rPr>
      </w:pPr>
    </w:p>
    <w:p w14:paraId="7E729655" w14:textId="16EABCBB" w:rsidR="00FE7CC5" w:rsidRPr="00FA4364" w:rsidRDefault="00FE7CC5" w:rsidP="005F240B">
      <w:pPr>
        <w:rPr>
          <w:b/>
          <w:bCs/>
          <w:sz w:val="28"/>
          <w:szCs w:val="28"/>
        </w:rPr>
      </w:pPr>
      <w:r w:rsidRPr="00FA4364">
        <w:rPr>
          <w:b/>
          <w:bCs/>
          <w:sz w:val="28"/>
          <w:szCs w:val="28"/>
        </w:rPr>
        <w:t>Auswahlverfahren:</w:t>
      </w:r>
    </w:p>
    <w:p w14:paraId="0CFE3338" w14:textId="2AE2315B" w:rsidR="00FE7CC5" w:rsidRPr="001B05E0" w:rsidRDefault="00FE7CC5" w:rsidP="00FE7CC5">
      <w:pPr>
        <w:pStyle w:val="Listenabsatz"/>
        <w:numPr>
          <w:ilvl w:val="0"/>
          <w:numId w:val="4"/>
        </w:numPr>
        <w:rPr>
          <w:rFonts w:ascii="HfK DIN-Regular" w:hAnsi="HfK DIN-Regular"/>
          <w:bCs/>
          <w:sz w:val="28"/>
          <w:szCs w:val="28"/>
        </w:rPr>
      </w:pPr>
      <w:r w:rsidRPr="001B05E0">
        <w:rPr>
          <w:rFonts w:ascii="HfK DIN-Regular" w:hAnsi="HfK DIN-Regular"/>
          <w:bCs/>
          <w:sz w:val="28"/>
          <w:szCs w:val="28"/>
        </w:rPr>
        <w:t xml:space="preserve">Die </w:t>
      </w:r>
      <w:proofErr w:type="spellStart"/>
      <w:r w:rsidRPr="001B05E0">
        <w:rPr>
          <w:rFonts w:ascii="HfK DIN-Regular" w:hAnsi="HfK DIN-Regular"/>
          <w:bCs/>
          <w:sz w:val="28"/>
          <w:szCs w:val="28"/>
        </w:rPr>
        <w:t>HfK</w:t>
      </w:r>
      <w:proofErr w:type="spellEnd"/>
      <w:r w:rsidRPr="001B05E0">
        <w:rPr>
          <w:rFonts w:ascii="HfK DIN-Regular" w:hAnsi="HfK DIN-Regular"/>
          <w:bCs/>
          <w:sz w:val="28"/>
          <w:szCs w:val="28"/>
        </w:rPr>
        <w:t xml:space="preserve"> Bremen schlägt 3 – </w:t>
      </w:r>
      <w:r w:rsidR="00EE2471">
        <w:rPr>
          <w:rFonts w:ascii="HfK DIN-Regular" w:hAnsi="HfK DIN-Regular"/>
          <w:bCs/>
          <w:sz w:val="28"/>
          <w:szCs w:val="28"/>
        </w:rPr>
        <w:t>6</w:t>
      </w:r>
      <w:r w:rsidRPr="001B05E0">
        <w:rPr>
          <w:rFonts w:ascii="HfK DIN-Regular" w:hAnsi="HfK DIN-Regular"/>
          <w:bCs/>
          <w:sz w:val="28"/>
          <w:szCs w:val="28"/>
        </w:rPr>
        <w:t xml:space="preserve"> Kandidat*innen für d</w:t>
      </w:r>
      <w:r w:rsidR="00EE2471">
        <w:rPr>
          <w:rFonts w:ascii="HfK DIN-Regular" w:hAnsi="HfK DIN-Regular"/>
          <w:bCs/>
          <w:sz w:val="28"/>
          <w:szCs w:val="28"/>
        </w:rPr>
        <w:t xml:space="preserve">en Semesteraufenthalt </w:t>
      </w:r>
      <w:r w:rsidRPr="001B05E0">
        <w:rPr>
          <w:rFonts w:ascii="HfK DIN-Regular" w:hAnsi="HfK DIN-Regular"/>
          <w:bCs/>
          <w:sz w:val="28"/>
          <w:szCs w:val="28"/>
        </w:rPr>
        <w:t xml:space="preserve">vor </w:t>
      </w:r>
      <w:r w:rsidR="00820BA1">
        <w:rPr>
          <w:rFonts w:ascii="HfK DIN-Regular" w:hAnsi="HfK DIN-Regular"/>
          <w:bCs/>
          <w:sz w:val="28"/>
          <w:szCs w:val="28"/>
        </w:rPr>
        <w:t>und</w:t>
      </w:r>
      <w:r w:rsidR="00EE2471">
        <w:rPr>
          <w:rFonts w:ascii="HfK DIN-Regular" w:hAnsi="HfK DIN-Regular"/>
          <w:bCs/>
          <w:sz w:val="28"/>
          <w:szCs w:val="28"/>
        </w:rPr>
        <w:t xml:space="preserve"> die </w:t>
      </w:r>
    </w:p>
    <w:p w14:paraId="0EFF9408" w14:textId="17E10BFE" w:rsidR="004F2A3F" w:rsidRDefault="00820BA1" w:rsidP="004F2A3F">
      <w:pPr>
        <w:pStyle w:val="Listenabsatz"/>
        <w:numPr>
          <w:ilvl w:val="0"/>
          <w:numId w:val="4"/>
        </w:numPr>
        <w:rPr>
          <w:rFonts w:ascii="HfK DIN-Regular" w:hAnsi="HfK DIN-Regular"/>
          <w:bCs/>
          <w:sz w:val="28"/>
          <w:szCs w:val="28"/>
        </w:rPr>
      </w:pPr>
      <w:proofErr w:type="spellStart"/>
      <w:r>
        <w:rPr>
          <w:rFonts w:ascii="HfK DIN-Regular" w:hAnsi="HfK DIN-Regular"/>
          <w:bCs/>
          <w:sz w:val="28"/>
          <w:szCs w:val="28"/>
        </w:rPr>
        <w:t>Silpakorn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University</w:t>
      </w:r>
      <w:r w:rsidR="00FE7CC5" w:rsidRPr="001B05E0">
        <w:rPr>
          <w:rFonts w:ascii="HfK DIN-Regular" w:hAnsi="HfK DIN-Regular"/>
          <w:bCs/>
          <w:sz w:val="28"/>
          <w:szCs w:val="28"/>
        </w:rPr>
        <w:t xml:space="preserve"> wählt </w:t>
      </w:r>
      <w:r w:rsidR="00EE2471">
        <w:rPr>
          <w:rFonts w:ascii="HfK DIN-Regular" w:hAnsi="HfK DIN-Regular"/>
          <w:bCs/>
          <w:sz w:val="28"/>
          <w:szCs w:val="28"/>
        </w:rPr>
        <w:t>3</w:t>
      </w:r>
      <w:r w:rsidR="00FE7CC5" w:rsidRPr="001B05E0">
        <w:rPr>
          <w:rFonts w:ascii="HfK DIN-Regular" w:hAnsi="HfK DIN-Regular"/>
          <w:bCs/>
          <w:sz w:val="28"/>
          <w:szCs w:val="28"/>
        </w:rPr>
        <w:t xml:space="preserve"> Personen für den </w:t>
      </w:r>
      <w:r w:rsidR="00EE2471">
        <w:rPr>
          <w:rFonts w:ascii="HfK DIN-Regular" w:hAnsi="HfK DIN-Regular"/>
          <w:bCs/>
          <w:sz w:val="28"/>
          <w:szCs w:val="28"/>
        </w:rPr>
        <w:t>Aufenthalt</w:t>
      </w:r>
      <w:r w:rsidR="00FE7CC5" w:rsidRPr="001B05E0">
        <w:rPr>
          <w:rFonts w:ascii="HfK DIN-Regular" w:hAnsi="HfK DIN-Regular"/>
          <w:bCs/>
          <w:sz w:val="28"/>
          <w:szCs w:val="28"/>
        </w:rPr>
        <w:t xml:space="preserve"> aus</w:t>
      </w:r>
      <w:r>
        <w:rPr>
          <w:rFonts w:ascii="HfK DIN-Regular" w:hAnsi="HfK DIN-Regular"/>
          <w:bCs/>
          <w:sz w:val="28"/>
          <w:szCs w:val="28"/>
        </w:rPr>
        <w:t>.</w:t>
      </w:r>
    </w:p>
    <w:p w14:paraId="7DDEC295" w14:textId="77777777" w:rsidR="005A62E1" w:rsidRPr="00FA4364" w:rsidRDefault="00FE7CC5" w:rsidP="005F240B">
      <w:pPr>
        <w:rPr>
          <w:b/>
          <w:bCs/>
          <w:sz w:val="28"/>
          <w:szCs w:val="28"/>
        </w:rPr>
      </w:pPr>
      <w:r w:rsidRPr="001B05E0">
        <w:rPr>
          <w:bCs/>
          <w:sz w:val="28"/>
          <w:szCs w:val="28"/>
        </w:rPr>
        <w:lastRenderedPageBreak/>
        <w:t xml:space="preserve"> </w:t>
      </w:r>
      <w:r w:rsidR="005A62E1" w:rsidRPr="00FA4364">
        <w:rPr>
          <w:b/>
          <w:bCs/>
          <w:sz w:val="28"/>
          <w:szCs w:val="28"/>
        </w:rPr>
        <w:t>Förderleistungen:</w:t>
      </w:r>
      <w:r w:rsidRPr="00FA4364">
        <w:rPr>
          <w:b/>
          <w:bCs/>
          <w:sz w:val="28"/>
          <w:szCs w:val="28"/>
        </w:rPr>
        <w:t xml:space="preserve"> </w:t>
      </w:r>
    </w:p>
    <w:p w14:paraId="65DBB980" w14:textId="360E7AEA" w:rsidR="004F2A3F" w:rsidRDefault="00291D30" w:rsidP="004F2A3F">
      <w:pPr>
        <w:pStyle w:val="Listenabsatz"/>
        <w:numPr>
          <w:ilvl w:val="0"/>
          <w:numId w:val="5"/>
        </w:numPr>
        <w:rPr>
          <w:rFonts w:ascii="HfK DIN-Regular" w:hAnsi="HfK DIN-Regular"/>
          <w:bCs/>
          <w:sz w:val="28"/>
          <w:szCs w:val="28"/>
        </w:rPr>
      </w:pPr>
      <w:r>
        <w:rPr>
          <w:rFonts w:ascii="HfK DIN-Regular" w:hAnsi="HfK DIN-Regular"/>
          <w:bCs/>
          <w:sz w:val="28"/>
          <w:szCs w:val="28"/>
        </w:rPr>
        <w:t xml:space="preserve">Freie Unterkunft auf dem Campus, Pauschale von </w:t>
      </w:r>
      <w:r w:rsidR="000758FF">
        <w:rPr>
          <w:rFonts w:ascii="HfK DIN-Regular" w:hAnsi="HfK DIN-Regular"/>
          <w:bCs/>
          <w:sz w:val="28"/>
          <w:szCs w:val="28"/>
        </w:rPr>
        <w:t xml:space="preserve">30.000 </w:t>
      </w:r>
      <w:r>
        <w:rPr>
          <w:rFonts w:ascii="HfK DIN-Regular" w:hAnsi="HfK DIN-Regular"/>
          <w:bCs/>
          <w:sz w:val="28"/>
          <w:szCs w:val="28"/>
        </w:rPr>
        <w:t>T</w:t>
      </w:r>
      <w:r w:rsidR="000758FF">
        <w:rPr>
          <w:rFonts w:ascii="HfK DIN-Regular" w:hAnsi="HfK DIN-Regular"/>
          <w:bCs/>
          <w:sz w:val="28"/>
          <w:szCs w:val="28"/>
        </w:rPr>
        <w:t>H</w:t>
      </w:r>
      <w:r>
        <w:rPr>
          <w:rFonts w:ascii="HfK DIN-Regular" w:hAnsi="HfK DIN-Regular"/>
          <w:bCs/>
          <w:sz w:val="28"/>
          <w:szCs w:val="28"/>
        </w:rPr>
        <w:t xml:space="preserve">B durch die </w:t>
      </w:r>
      <w:proofErr w:type="spellStart"/>
      <w:r w:rsidR="001B05E0" w:rsidRPr="001B05E0">
        <w:rPr>
          <w:rFonts w:ascii="HfK DIN-Regular" w:hAnsi="HfK DIN-Regular"/>
          <w:bCs/>
          <w:sz w:val="28"/>
          <w:szCs w:val="28"/>
        </w:rPr>
        <w:t>Faculty</w:t>
      </w:r>
      <w:proofErr w:type="spellEnd"/>
      <w:r w:rsidR="001B05E0" w:rsidRPr="001B05E0"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 w:rsidR="002D15DA">
        <w:rPr>
          <w:rFonts w:ascii="HfK DIN-Regular" w:hAnsi="HfK DIN-Regular"/>
          <w:bCs/>
          <w:sz w:val="28"/>
          <w:szCs w:val="28"/>
        </w:rPr>
        <w:t>of</w:t>
      </w:r>
      <w:proofErr w:type="spellEnd"/>
      <w:r w:rsidR="002D15DA">
        <w:rPr>
          <w:rFonts w:ascii="HfK DIN-Regular" w:hAnsi="HfK DIN-Regular"/>
          <w:bCs/>
          <w:sz w:val="28"/>
          <w:szCs w:val="28"/>
        </w:rPr>
        <w:t xml:space="preserve"> Painting, </w:t>
      </w:r>
      <w:proofErr w:type="spellStart"/>
      <w:r w:rsidR="002D15DA">
        <w:rPr>
          <w:rFonts w:ascii="HfK DIN-Regular" w:hAnsi="HfK DIN-Regular"/>
          <w:bCs/>
          <w:sz w:val="28"/>
          <w:szCs w:val="28"/>
        </w:rPr>
        <w:t>Sculpture</w:t>
      </w:r>
      <w:proofErr w:type="spellEnd"/>
      <w:r w:rsidR="002D15DA"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 w:rsidR="002D15DA">
        <w:rPr>
          <w:rFonts w:ascii="HfK DIN-Regular" w:hAnsi="HfK DIN-Regular"/>
          <w:bCs/>
          <w:sz w:val="28"/>
          <w:szCs w:val="28"/>
        </w:rPr>
        <w:t>and</w:t>
      </w:r>
      <w:proofErr w:type="spellEnd"/>
      <w:r w:rsidR="002D15DA"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 w:rsidR="002D15DA">
        <w:rPr>
          <w:rFonts w:ascii="HfK DIN-Regular" w:hAnsi="HfK DIN-Regular"/>
          <w:bCs/>
          <w:sz w:val="28"/>
          <w:szCs w:val="28"/>
        </w:rPr>
        <w:t>Graphic</w:t>
      </w:r>
      <w:proofErr w:type="spellEnd"/>
      <w:r w:rsidR="002D15DA">
        <w:rPr>
          <w:rFonts w:ascii="HfK DIN-Regular" w:hAnsi="HfK DIN-Regular"/>
          <w:bCs/>
          <w:sz w:val="28"/>
          <w:szCs w:val="28"/>
        </w:rPr>
        <w:t xml:space="preserve"> Arts, </w:t>
      </w:r>
      <w:r w:rsidR="001B05E0" w:rsidRPr="001B05E0">
        <w:rPr>
          <w:rFonts w:ascii="HfK DIN-Regular" w:hAnsi="HfK DIN-Regular"/>
          <w:bCs/>
          <w:sz w:val="28"/>
          <w:szCs w:val="28"/>
        </w:rPr>
        <w:t>Bangkok</w:t>
      </w:r>
    </w:p>
    <w:p w14:paraId="29C86370" w14:textId="77777777" w:rsidR="00344A10" w:rsidRDefault="00344A10" w:rsidP="00344A10">
      <w:pPr>
        <w:pStyle w:val="Listenabsatz"/>
        <w:ind w:left="360"/>
        <w:rPr>
          <w:rFonts w:ascii="HfK DIN-Regular" w:hAnsi="HfK DIN-Regular"/>
          <w:bCs/>
          <w:sz w:val="28"/>
          <w:szCs w:val="28"/>
        </w:rPr>
      </w:pPr>
    </w:p>
    <w:p w14:paraId="70B530E0" w14:textId="3F362B88" w:rsidR="001B05E0" w:rsidRPr="001B05E0" w:rsidRDefault="001B05E0" w:rsidP="00FE7CC5">
      <w:pPr>
        <w:pStyle w:val="Listenabsatz"/>
        <w:numPr>
          <w:ilvl w:val="0"/>
          <w:numId w:val="5"/>
        </w:numPr>
        <w:rPr>
          <w:rFonts w:ascii="HfK DIN-Regular" w:hAnsi="HfK DIN-Regular"/>
          <w:bCs/>
          <w:sz w:val="28"/>
          <w:szCs w:val="28"/>
        </w:rPr>
      </w:pPr>
      <w:proofErr w:type="spellStart"/>
      <w:r w:rsidRPr="001B05E0">
        <w:rPr>
          <w:rFonts w:ascii="HfK DIN-Regular" w:hAnsi="HfK DIN-Regular"/>
          <w:bCs/>
          <w:sz w:val="28"/>
          <w:szCs w:val="28"/>
        </w:rPr>
        <w:t>Promosförderung</w:t>
      </w:r>
      <w:proofErr w:type="spellEnd"/>
      <w:r w:rsidR="00291D30">
        <w:rPr>
          <w:rFonts w:ascii="HfK DIN-Regular" w:hAnsi="HfK DIN-Regular"/>
          <w:bCs/>
          <w:sz w:val="28"/>
          <w:szCs w:val="28"/>
        </w:rPr>
        <w:t xml:space="preserve"> der </w:t>
      </w:r>
      <w:proofErr w:type="spellStart"/>
      <w:r w:rsidR="00291D30">
        <w:rPr>
          <w:rFonts w:ascii="HfK DIN-Regular" w:hAnsi="HfK DIN-Regular"/>
          <w:bCs/>
          <w:sz w:val="28"/>
          <w:szCs w:val="28"/>
        </w:rPr>
        <w:t>HfK</w:t>
      </w:r>
      <w:proofErr w:type="spellEnd"/>
      <w:r w:rsidRPr="001B05E0">
        <w:rPr>
          <w:rFonts w:ascii="HfK DIN-Regular" w:hAnsi="HfK DIN-Regular"/>
          <w:bCs/>
          <w:sz w:val="28"/>
          <w:szCs w:val="28"/>
        </w:rPr>
        <w:t xml:space="preserve">: </w:t>
      </w:r>
      <w:r w:rsidR="00291D30">
        <w:rPr>
          <w:rFonts w:ascii="HfK DIN-Regular" w:hAnsi="HfK DIN-Regular"/>
          <w:bCs/>
          <w:sz w:val="28"/>
          <w:szCs w:val="28"/>
        </w:rPr>
        <w:t xml:space="preserve">Aufenthalts- oder </w:t>
      </w:r>
      <w:r w:rsidRPr="001B05E0">
        <w:rPr>
          <w:rFonts w:ascii="HfK DIN-Regular" w:hAnsi="HfK DIN-Regular"/>
          <w:bCs/>
          <w:sz w:val="28"/>
          <w:szCs w:val="28"/>
        </w:rPr>
        <w:t>Reisekosten</w:t>
      </w:r>
      <w:r w:rsidR="00291D30">
        <w:rPr>
          <w:rFonts w:ascii="HfK DIN-Regular" w:hAnsi="HfK DIN-Regular"/>
          <w:bCs/>
          <w:sz w:val="28"/>
          <w:szCs w:val="28"/>
        </w:rPr>
        <w:t xml:space="preserve">zuschuss </w:t>
      </w:r>
      <w:bookmarkStart w:id="0" w:name="_GoBack"/>
      <w:bookmarkEnd w:id="0"/>
    </w:p>
    <w:p w14:paraId="7220FCC7" w14:textId="77777777" w:rsidR="005A62E1" w:rsidRPr="00FA4364" w:rsidRDefault="005A62E1" w:rsidP="005F240B">
      <w:pPr>
        <w:rPr>
          <w:b/>
          <w:bCs/>
          <w:sz w:val="28"/>
          <w:szCs w:val="28"/>
        </w:rPr>
      </w:pPr>
      <w:r w:rsidRPr="00FA4364">
        <w:rPr>
          <w:b/>
          <w:bCs/>
          <w:sz w:val="28"/>
          <w:szCs w:val="28"/>
        </w:rPr>
        <w:t xml:space="preserve">Bewerbungsvoraussetzungen: </w:t>
      </w:r>
    </w:p>
    <w:p w14:paraId="768E64C9" w14:textId="77777777" w:rsidR="002D15DA" w:rsidRPr="002D15DA" w:rsidRDefault="002D15DA" w:rsidP="002D15DA">
      <w:pPr>
        <w:pStyle w:val="Listenabsatz"/>
        <w:numPr>
          <w:ilvl w:val="0"/>
          <w:numId w:val="6"/>
        </w:numPr>
        <w:rPr>
          <w:rFonts w:ascii="HfK DIN-Regular" w:hAnsi="HfK DIN-Regular"/>
          <w:bCs/>
          <w:sz w:val="28"/>
          <w:szCs w:val="28"/>
        </w:rPr>
      </w:pPr>
      <w:r w:rsidRPr="002D15DA">
        <w:rPr>
          <w:rFonts w:ascii="HfK DIN-Regular" w:hAnsi="HfK DIN-Regular"/>
          <w:bCs/>
          <w:sz w:val="28"/>
          <w:szCs w:val="28"/>
        </w:rPr>
        <w:t>Vordiplom liegt vor</w:t>
      </w:r>
    </w:p>
    <w:p w14:paraId="4FBD7505" w14:textId="77777777" w:rsidR="002D15DA" w:rsidRDefault="002D15DA" w:rsidP="002D15DA">
      <w:pPr>
        <w:pStyle w:val="Listenabsatz"/>
        <w:numPr>
          <w:ilvl w:val="0"/>
          <w:numId w:val="6"/>
        </w:numPr>
        <w:rPr>
          <w:rFonts w:ascii="HfK DIN-Regular" w:hAnsi="HfK DIN-Regular"/>
          <w:bCs/>
          <w:sz w:val="28"/>
          <w:szCs w:val="28"/>
        </w:rPr>
      </w:pPr>
      <w:r w:rsidRPr="002D15DA">
        <w:rPr>
          <w:rFonts w:ascii="HfK DIN-Regular" w:hAnsi="HfK DIN-Regular"/>
          <w:bCs/>
          <w:sz w:val="28"/>
          <w:szCs w:val="28"/>
        </w:rPr>
        <w:t>Gute Englischkenntnisse</w:t>
      </w:r>
    </w:p>
    <w:p w14:paraId="323F205A" w14:textId="3C90DE48" w:rsidR="002D15DA" w:rsidRPr="002D15DA" w:rsidRDefault="002D15DA" w:rsidP="002D15DA">
      <w:pPr>
        <w:pStyle w:val="Listenabsatz"/>
        <w:numPr>
          <w:ilvl w:val="0"/>
          <w:numId w:val="6"/>
        </w:numPr>
        <w:rPr>
          <w:rFonts w:ascii="HfK DIN-Regular" w:hAnsi="HfK DIN-Regular"/>
          <w:bCs/>
          <w:sz w:val="28"/>
          <w:szCs w:val="28"/>
        </w:rPr>
      </w:pPr>
      <w:r>
        <w:rPr>
          <w:rFonts w:ascii="HfK DIN-Regular" w:hAnsi="HfK DIN-Regular"/>
          <w:bCs/>
          <w:sz w:val="28"/>
          <w:szCs w:val="28"/>
        </w:rPr>
        <w:t>Fristgerechtes Einreichen der Bewerbung beim Dekan des Fachbereichs Kunst und Design Ingo Vetter</w:t>
      </w:r>
      <w:r w:rsidR="00C43138">
        <w:rPr>
          <w:rFonts w:ascii="HfK DIN-Regular" w:hAnsi="HfK DIN-Regular"/>
          <w:bCs/>
          <w:sz w:val="28"/>
          <w:szCs w:val="28"/>
        </w:rPr>
        <w:t xml:space="preserve">, </w:t>
      </w:r>
      <w:r w:rsidR="001826B1">
        <w:rPr>
          <w:rFonts w:ascii="HfK DIN-Regular" w:hAnsi="HfK DIN-Regular"/>
          <w:bCs/>
          <w:sz w:val="28"/>
          <w:szCs w:val="28"/>
        </w:rPr>
        <w:t xml:space="preserve">Email </w:t>
      </w:r>
      <w:hyperlink r:id="rId8" w:history="1">
        <w:r w:rsidR="00947A62" w:rsidRPr="009E727D">
          <w:rPr>
            <w:rStyle w:val="Link"/>
            <w:rFonts w:ascii="HfK DIN-Regular" w:hAnsi="HfK DIN-Regular"/>
            <w:bCs/>
            <w:sz w:val="28"/>
            <w:szCs w:val="28"/>
          </w:rPr>
          <w:t>i.vetter@hfk-bremen.de</w:t>
        </w:r>
      </w:hyperlink>
      <w:r w:rsidR="00947A62">
        <w:rPr>
          <w:rFonts w:ascii="HfK DIN-Regular" w:hAnsi="HfK DIN-Regular"/>
          <w:bCs/>
          <w:sz w:val="28"/>
          <w:szCs w:val="28"/>
        </w:rPr>
        <w:t xml:space="preserve"> und im International Office, Email </w:t>
      </w:r>
      <w:hyperlink r:id="rId9" w:history="1">
        <w:r w:rsidR="00947A62" w:rsidRPr="009E727D">
          <w:rPr>
            <w:rStyle w:val="Link"/>
            <w:rFonts w:ascii="HfK DIN-Regular" w:hAnsi="HfK DIN-Regular"/>
            <w:bCs/>
            <w:sz w:val="28"/>
            <w:szCs w:val="28"/>
          </w:rPr>
          <w:t>international-office@hfk-bremen.de</w:t>
        </w:r>
      </w:hyperlink>
      <w:r w:rsidR="00947A62">
        <w:rPr>
          <w:rFonts w:ascii="HfK DIN-Regular" w:hAnsi="HfK DIN-Regular"/>
          <w:bCs/>
          <w:sz w:val="28"/>
          <w:szCs w:val="28"/>
        </w:rPr>
        <w:t xml:space="preserve"> </w:t>
      </w:r>
    </w:p>
    <w:p w14:paraId="3AC8E6E0" w14:textId="77777777" w:rsidR="002D15DA" w:rsidRPr="00FA4364" w:rsidRDefault="002D15DA" w:rsidP="002D15DA">
      <w:pPr>
        <w:rPr>
          <w:b/>
          <w:bCs/>
          <w:sz w:val="28"/>
          <w:szCs w:val="28"/>
        </w:rPr>
      </w:pPr>
      <w:r w:rsidRPr="00FA4364">
        <w:rPr>
          <w:b/>
          <w:bCs/>
          <w:sz w:val="28"/>
          <w:szCs w:val="28"/>
        </w:rPr>
        <w:t>Bewerbungsunterlagen</w:t>
      </w:r>
      <w:r w:rsidR="0033758B" w:rsidRPr="00FA4364">
        <w:rPr>
          <w:b/>
          <w:bCs/>
          <w:sz w:val="28"/>
          <w:szCs w:val="28"/>
        </w:rPr>
        <w:t xml:space="preserve"> digital und</w:t>
      </w:r>
      <w:r w:rsidRPr="00FA4364">
        <w:rPr>
          <w:b/>
          <w:bCs/>
          <w:sz w:val="28"/>
          <w:szCs w:val="28"/>
        </w:rPr>
        <w:t xml:space="preserve"> in Englisch:</w:t>
      </w:r>
    </w:p>
    <w:p w14:paraId="778BF551" w14:textId="4F86BF39" w:rsidR="00291D30" w:rsidRDefault="00291D30" w:rsidP="002D15DA">
      <w:pPr>
        <w:pStyle w:val="Listenabsatz"/>
        <w:numPr>
          <w:ilvl w:val="0"/>
          <w:numId w:val="9"/>
        </w:numPr>
        <w:rPr>
          <w:rFonts w:ascii="HfK DIN-Regular" w:hAnsi="HfK DIN-Regular"/>
          <w:bCs/>
          <w:sz w:val="28"/>
          <w:szCs w:val="28"/>
        </w:rPr>
      </w:pPr>
      <w:r>
        <w:rPr>
          <w:rFonts w:ascii="HfK DIN-Regular" w:hAnsi="HfK DIN-Regular"/>
          <w:bCs/>
          <w:sz w:val="28"/>
          <w:szCs w:val="28"/>
        </w:rPr>
        <w:t>Bewerbungsformular</w:t>
      </w:r>
    </w:p>
    <w:p w14:paraId="484DF278" w14:textId="318900C7" w:rsidR="002D15DA" w:rsidRDefault="002D15DA" w:rsidP="002D15DA">
      <w:pPr>
        <w:pStyle w:val="Listenabsatz"/>
        <w:numPr>
          <w:ilvl w:val="0"/>
          <w:numId w:val="9"/>
        </w:numPr>
        <w:rPr>
          <w:rFonts w:ascii="HfK DIN-Regular" w:hAnsi="HfK DIN-Regular"/>
          <w:bCs/>
          <w:sz w:val="28"/>
          <w:szCs w:val="28"/>
        </w:rPr>
      </w:pPr>
      <w:r w:rsidRPr="002D15DA">
        <w:rPr>
          <w:rFonts w:ascii="HfK DIN-Regular" w:hAnsi="HfK DIN-Regular"/>
          <w:bCs/>
          <w:sz w:val="28"/>
          <w:szCs w:val="28"/>
        </w:rPr>
        <w:t>CV</w:t>
      </w:r>
      <w:r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>
        <w:rPr>
          <w:rFonts w:ascii="HfK DIN-Regular" w:hAnsi="HfK DIN-Regular"/>
          <w:bCs/>
          <w:sz w:val="28"/>
          <w:szCs w:val="28"/>
        </w:rPr>
        <w:t>including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>
        <w:rPr>
          <w:rFonts w:ascii="HfK DIN-Regular" w:hAnsi="HfK DIN-Regular"/>
          <w:bCs/>
          <w:sz w:val="28"/>
          <w:szCs w:val="28"/>
        </w:rPr>
        <w:t>information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>
        <w:rPr>
          <w:rFonts w:ascii="HfK DIN-Regular" w:hAnsi="HfK DIN-Regular"/>
          <w:bCs/>
          <w:sz w:val="28"/>
          <w:szCs w:val="28"/>
        </w:rPr>
        <w:t>about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English </w:t>
      </w:r>
      <w:proofErr w:type="spellStart"/>
      <w:r>
        <w:rPr>
          <w:rFonts w:ascii="HfK DIN-Regular" w:hAnsi="HfK DIN-Regular"/>
          <w:bCs/>
          <w:sz w:val="28"/>
          <w:szCs w:val="28"/>
        </w:rPr>
        <w:t>language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>
        <w:rPr>
          <w:rFonts w:ascii="HfK DIN-Regular" w:hAnsi="HfK DIN-Regular"/>
          <w:bCs/>
          <w:sz w:val="28"/>
          <w:szCs w:val="28"/>
        </w:rPr>
        <w:t>competence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 </w:t>
      </w:r>
      <w:proofErr w:type="spellStart"/>
      <w:r>
        <w:rPr>
          <w:rFonts w:ascii="HfK DIN-Regular" w:hAnsi="HfK DIN-Regular"/>
          <w:bCs/>
          <w:sz w:val="28"/>
          <w:szCs w:val="28"/>
        </w:rPr>
        <w:t>level</w:t>
      </w:r>
      <w:proofErr w:type="spellEnd"/>
    </w:p>
    <w:p w14:paraId="6FEF8EFB" w14:textId="1C30E4F6" w:rsidR="00291D30" w:rsidRPr="002D15DA" w:rsidRDefault="00291D30" w:rsidP="002D15DA">
      <w:pPr>
        <w:pStyle w:val="Listenabsatz"/>
        <w:numPr>
          <w:ilvl w:val="0"/>
          <w:numId w:val="9"/>
        </w:numPr>
        <w:rPr>
          <w:rFonts w:ascii="HfK DIN-Regular" w:hAnsi="HfK DIN-Regular"/>
          <w:bCs/>
          <w:sz w:val="28"/>
          <w:szCs w:val="28"/>
        </w:rPr>
      </w:pPr>
      <w:r>
        <w:rPr>
          <w:rFonts w:ascii="HfK DIN-Regular" w:hAnsi="HfK DIN-Regular"/>
          <w:bCs/>
          <w:sz w:val="28"/>
          <w:szCs w:val="28"/>
        </w:rPr>
        <w:t xml:space="preserve">Motivation </w:t>
      </w:r>
      <w:proofErr w:type="spellStart"/>
      <w:r>
        <w:rPr>
          <w:rFonts w:ascii="HfK DIN-Regular" w:hAnsi="HfK DIN-Regular"/>
          <w:bCs/>
          <w:sz w:val="28"/>
          <w:szCs w:val="28"/>
        </w:rPr>
        <w:t>letter</w:t>
      </w:r>
      <w:proofErr w:type="spellEnd"/>
      <w:r>
        <w:rPr>
          <w:rFonts w:ascii="HfK DIN-Regular" w:hAnsi="HfK DIN-Regular"/>
          <w:bCs/>
          <w:sz w:val="28"/>
          <w:szCs w:val="28"/>
        </w:rPr>
        <w:t xml:space="preserve">/ Project </w:t>
      </w:r>
      <w:proofErr w:type="spellStart"/>
      <w:r>
        <w:rPr>
          <w:rFonts w:ascii="HfK DIN-Regular" w:hAnsi="HfK DIN-Regular"/>
          <w:bCs/>
          <w:sz w:val="28"/>
          <w:szCs w:val="28"/>
        </w:rPr>
        <w:t>proposal</w:t>
      </w:r>
      <w:proofErr w:type="spellEnd"/>
    </w:p>
    <w:p w14:paraId="06B69FD5" w14:textId="4F3E22E6" w:rsidR="000758FF" w:rsidRPr="00A76C70" w:rsidRDefault="000758FF" w:rsidP="00412ECE">
      <w:pPr>
        <w:pStyle w:val="Listenabsatz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A76C70">
        <w:rPr>
          <w:rFonts w:ascii="HfK DIN-Regular" w:hAnsi="HfK DIN-Regular"/>
          <w:bCs/>
          <w:sz w:val="28"/>
          <w:szCs w:val="28"/>
        </w:rPr>
        <w:t>Pdf</w:t>
      </w:r>
      <w:proofErr w:type="spellEnd"/>
      <w:r w:rsidRPr="00A76C70">
        <w:rPr>
          <w:rFonts w:ascii="HfK DIN-Regular" w:hAnsi="HfK DIN-Regular"/>
          <w:bCs/>
          <w:sz w:val="28"/>
          <w:szCs w:val="28"/>
        </w:rPr>
        <w:t>-</w:t>
      </w:r>
      <w:r w:rsidR="002D15DA" w:rsidRPr="00A76C70">
        <w:rPr>
          <w:rFonts w:ascii="HfK DIN-Regular" w:hAnsi="HfK DIN-Regular"/>
          <w:bCs/>
          <w:sz w:val="28"/>
          <w:szCs w:val="28"/>
        </w:rPr>
        <w:t>Portfolio</w:t>
      </w:r>
      <w:r w:rsidR="00807F66" w:rsidRPr="00A76C70">
        <w:rPr>
          <w:rFonts w:ascii="HfK DIN-Regular" w:hAnsi="HfK DIN-Regular"/>
          <w:bCs/>
          <w:sz w:val="28"/>
          <w:szCs w:val="28"/>
        </w:rPr>
        <w:t xml:space="preserve"> (</w:t>
      </w:r>
      <w:r w:rsidRPr="00A76C70">
        <w:rPr>
          <w:rFonts w:ascii="HfK DIN-Regular" w:hAnsi="HfK DIN-Regular"/>
          <w:bCs/>
          <w:sz w:val="28"/>
          <w:szCs w:val="28"/>
        </w:rPr>
        <w:t>mit ca. 20 Abbildungen</w:t>
      </w:r>
      <w:r w:rsidR="00A76C70">
        <w:rPr>
          <w:rFonts w:ascii="HfK DIN-Regular" w:hAnsi="HfK DIN-Regular"/>
          <w:bCs/>
          <w:color w:val="FF0000"/>
          <w:sz w:val="28"/>
          <w:szCs w:val="28"/>
        </w:rPr>
        <w:t>)</w:t>
      </w:r>
    </w:p>
    <w:p w14:paraId="7DE6DF7F" w14:textId="341E47CB" w:rsidR="00056842" w:rsidRDefault="00FA4364" w:rsidP="00FA4364">
      <w:pPr>
        <w:rPr>
          <w:b/>
          <w:bCs/>
          <w:sz w:val="28"/>
          <w:szCs w:val="28"/>
        </w:rPr>
      </w:pPr>
      <w:r w:rsidRPr="00FA4364">
        <w:rPr>
          <w:b/>
          <w:bCs/>
          <w:sz w:val="28"/>
          <w:szCs w:val="28"/>
        </w:rPr>
        <w:t>Bewerbungsdeadline: 1</w:t>
      </w:r>
      <w:r w:rsidR="00807F66">
        <w:rPr>
          <w:b/>
          <w:bCs/>
          <w:sz w:val="28"/>
          <w:szCs w:val="28"/>
        </w:rPr>
        <w:t>5</w:t>
      </w:r>
      <w:r w:rsidRPr="00FA4364">
        <w:rPr>
          <w:b/>
          <w:bCs/>
          <w:sz w:val="28"/>
          <w:szCs w:val="28"/>
        </w:rPr>
        <w:t xml:space="preserve">. </w:t>
      </w:r>
      <w:r w:rsidR="00EE2471">
        <w:rPr>
          <w:b/>
          <w:bCs/>
          <w:sz w:val="28"/>
          <w:szCs w:val="28"/>
        </w:rPr>
        <w:t xml:space="preserve">Januar </w:t>
      </w:r>
      <w:r w:rsidRPr="00FA4364">
        <w:rPr>
          <w:b/>
          <w:bCs/>
          <w:sz w:val="28"/>
          <w:szCs w:val="28"/>
        </w:rPr>
        <w:t>20</w:t>
      </w:r>
      <w:r w:rsidR="00EE2471">
        <w:rPr>
          <w:b/>
          <w:bCs/>
          <w:sz w:val="28"/>
          <w:szCs w:val="28"/>
        </w:rPr>
        <w:t>21</w:t>
      </w:r>
    </w:p>
    <w:p w14:paraId="6544F562" w14:textId="77777777" w:rsidR="00FA4364" w:rsidRPr="00E0459F" w:rsidRDefault="00FA4364" w:rsidP="00FA4364">
      <w:pPr>
        <w:rPr>
          <w:b/>
          <w:bCs/>
          <w:sz w:val="28"/>
          <w:szCs w:val="28"/>
        </w:rPr>
      </w:pPr>
      <w:r w:rsidRPr="00FA4364">
        <w:rPr>
          <w:b/>
          <w:bCs/>
          <w:sz w:val="28"/>
          <w:szCs w:val="28"/>
        </w:rPr>
        <w:t xml:space="preserve">Wir freuen uns auf Ihre Bewerbungen! </w:t>
      </w:r>
    </w:p>
    <w:sectPr w:rsidR="00FA4364" w:rsidRPr="00E0459F" w:rsidSect="00B131B7">
      <w:headerReference w:type="default" r:id="rId10"/>
      <w:pgSz w:w="11906" w:h="16838"/>
      <w:pgMar w:top="2552" w:right="2268" w:bottom="1474" w:left="2552" w:header="283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FB799" w16cid:durableId="2385E1BF"/>
  <w16cid:commentId w16cid:paraId="14F592EF" w16cid:durableId="2385E608"/>
  <w16cid:commentId w16cid:paraId="7C781D30" w16cid:durableId="2385E70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4635" w14:textId="77777777" w:rsidR="003008D6" w:rsidRDefault="003008D6" w:rsidP="0077305D">
      <w:pPr>
        <w:spacing w:after="0" w:line="240" w:lineRule="auto"/>
      </w:pPr>
      <w:r>
        <w:separator/>
      </w:r>
    </w:p>
  </w:endnote>
  <w:endnote w:type="continuationSeparator" w:id="0">
    <w:p w14:paraId="3DCC97B0" w14:textId="77777777" w:rsidR="003008D6" w:rsidRDefault="003008D6" w:rsidP="0077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fK DIN-Regular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105" w14:textId="77777777" w:rsidR="003008D6" w:rsidRDefault="003008D6" w:rsidP="0077305D">
      <w:pPr>
        <w:spacing w:after="0" w:line="240" w:lineRule="auto"/>
      </w:pPr>
      <w:r>
        <w:separator/>
      </w:r>
    </w:p>
  </w:footnote>
  <w:footnote w:type="continuationSeparator" w:id="0">
    <w:p w14:paraId="6F4B4F9E" w14:textId="77777777" w:rsidR="003008D6" w:rsidRDefault="003008D6" w:rsidP="0077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2BC6" w14:textId="77777777" w:rsidR="0077305D" w:rsidRDefault="0077305D" w:rsidP="0077305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D55614" wp14:editId="625400A0">
          <wp:simplePos x="0" y="0"/>
          <wp:positionH relativeFrom="column">
            <wp:posOffset>3939628</wp:posOffset>
          </wp:positionH>
          <wp:positionV relativeFrom="page">
            <wp:posOffset>158115</wp:posOffset>
          </wp:positionV>
          <wp:extent cx="1720800" cy="838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ben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B34E0" w14:textId="3F73D3A8" w:rsidR="0077305D" w:rsidRDefault="00EE2471">
    <w:pPr>
      <w:pStyle w:val="Kopfzeile"/>
    </w:pPr>
    <w:r w:rsidRPr="00827E65">
      <w:rPr>
        <w:noProof/>
        <w:lang w:eastAsia="de-DE"/>
      </w:rPr>
      <w:drawing>
        <wp:inline distT="0" distB="0" distL="0" distR="0" wp14:anchorId="598BB42A" wp14:editId="5F8B8AD2">
          <wp:extent cx="1714500" cy="16821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80" cy="172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E65">
      <w:rPr>
        <w:noProof/>
      </w:rPr>
      <w:t xml:space="preserve">                               </w:t>
    </w:r>
    <w:r w:rsidR="0077305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5B1CA4C" wp14:editId="70AAA60A">
          <wp:simplePos x="0" y="0"/>
          <wp:positionH relativeFrom="page">
            <wp:posOffset>116959</wp:posOffset>
          </wp:positionH>
          <wp:positionV relativeFrom="page">
            <wp:posOffset>4889824</wp:posOffset>
          </wp:positionV>
          <wp:extent cx="1299600" cy="687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inks_schwar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5589"/>
    <w:multiLevelType w:val="hybridMultilevel"/>
    <w:tmpl w:val="A67A1CD6"/>
    <w:lvl w:ilvl="0" w:tplc="36EC648C">
      <w:numFmt w:val="bullet"/>
      <w:lvlText w:val="-"/>
      <w:lvlJc w:val="left"/>
      <w:pPr>
        <w:ind w:left="720" w:hanging="360"/>
      </w:pPr>
      <w:rPr>
        <w:rFonts w:ascii="HfK DIN-Regular" w:eastAsiaTheme="minorHAnsi" w:hAnsi="HfK DIN-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70477"/>
    <w:multiLevelType w:val="hybridMultilevel"/>
    <w:tmpl w:val="DAD83E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329DC"/>
    <w:multiLevelType w:val="hybridMultilevel"/>
    <w:tmpl w:val="2B2A7064"/>
    <w:lvl w:ilvl="0" w:tplc="36EC648C">
      <w:numFmt w:val="bullet"/>
      <w:lvlText w:val="-"/>
      <w:lvlJc w:val="left"/>
      <w:pPr>
        <w:ind w:left="720" w:hanging="360"/>
      </w:pPr>
      <w:rPr>
        <w:rFonts w:ascii="HfK DIN-Regular" w:eastAsiaTheme="minorHAnsi" w:hAnsi="HfK DIN-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6821"/>
    <w:multiLevelType w:val="hybridMultilevel"/>
    <w:tmpl w:val="EDD246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C00A7"/>
    <w:multiLevelType w:val="hybridMultilevel"/>
    <w:tmpl w:val="444A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1266E"/>
    <w:multiLevelType w:val="hybridMultilevel"/>
    <w:tmpl w:val="F8E03C84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>
    <w:nsid w:val="71C26BEE"/>
    <w:multiLevelType w:val="hybridMultilevel"/>
    <w:tmpl w:val="9E4EC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89377F"/>
    <w:multiLevelType w:val="hybridMultilevel"/>
    <w:tmpl w:val="90FC8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122E2C"/>
    <w:multiLevelType w:val="multilevel"/>
    <w:tmpl w:val="165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D"/>
    <w:rsid w:val="000352A8"/>
    <w:rsid w:val="000443F8"/>
    <w:rsid w:val="00056842"/>
    <w:rsid w:val="000758FF"/>
    <w:rsid w:val="000E5F86"/>
    <w:rsid w:val="000E6DF9"/>
    <w:rsid w:val="001161B7"/>
    <w:rsid w:val="001826B1"/>
    <w:rsid w:val="001B05E0"/>
    <w:rsid w:val="00291D30"/>
    <w:rsid w:val="002B1BA4"/>
    <w:rsid w:val="002C41D3"/>
    <w:rsid w:val="002D15DA"/>
    <w:rsid w:val="003008D6"/>
    <w:rsid w:val="0033758B"/>
    <w:rsid w:val="00344A10"/>
    <w:rsid w:val="003725F2"/>
    <w:rsid w:val="00396F43"/>
    <w:rsid w:val="003A38FA"/>
    <w:rsid w:val="003B6016"/>
    <w:rsid w:val="00412ECE"/>
    <w:rsid w:val="00444F20"/>
    <w:rsid w:val="004F2A3F"/>
    <w:rsid w:val="00535D5F"/>
    <w:rsid w:val="005631C6"/>
    <w:rsid w:val="005A62E1"/>
    <w:rsid w:val="005F240B"/>
    <w:rsid w:val="006B427A"/>
    <w:rsid w:val="007523AA"/>
    <w:rsid w:val="0077305D"/>
    <w:rsid w:val="00774DAA"/>
    <w:rsid w:val="00783777"/>
    <w:rsid w:val="00790FF8"/>
    <w:rsid w:val="00807F66"/>
    <w:rsid w:val="00820BA1"/>
    <w:rsid w:val="00827E65"/>
    <w:rsid w:val="008325D1"/>
    <w:rsid w:val="009441AA"/>
    <w:rsid w:val="00947A62"/>
    <w:rsid w:val="009C72E7"/>
    <w:rsid w:val="00A76C70"/>
    <w:rsid w:val="00AB6E54"/>
    <w:rsid w:val="00AC513D"/>
    <w:rsid w:val="00AF512E"/>
    <w:rsid w:val="00B131B7"/>
    <w:rsid w:val="00B54264"/>
    <w:rsid w:val="00BB0F5E"/>
    <w:rsid w:val="00BC56D3"/>
    <w:rsid w:val="00C43138"/>
    <w:rsid w:val="00C46154"/>
    <w:rsid w:val="00C94A95"/>
    <w:rsid w:val="00CE7B0C"/>
    <w:rsid w:val="00DC0B90"/>
    <w:rsid w:val="00DC646E"/>
    <w:rsid w:val="00DE2929"/>
    <w:rsid w:val="00E0459F"/>
    <w:rsid w:val="00E90EAE"/>
    <w:rsid w:val="00EC5E7C"/>
    <w:rsid w:val="00EE2471"/>
    <w:rsid w:val="00F01D93"/>
    <w:rsid w:val="00F5022B"/>
    <w:rsid w:val="00FA4364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C511"/>
  <w15:docId w15:val="{AC8D6124-3B1A-4523-9BDD-DB5236C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fK DIN-Regular" w:eastAsiaTheme="minorHAnsi" w:hAnsi="HfK DIN-Regula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0B90"/>
  </w:style>
  <w:style w:type="paragraph" w:styleId="berschrift1">
    <w:name w:val="heading 1"/>
    <w:basedOn w:val="Standard"/>
    <w:next w:val="Standard"/>
    <w:link w:val="berschrift1Zchn"/>
    <w:uiPriority w:val="9"/>
    <w:qFormat/>
    <w:rsid w:val="00DC0B9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05D"/>
  </w:style>
  <w:style w:type="paragraph" w:styleId="Fuzeile">
    <w:name w:val="footer"/>
    <w:basedOn w:val="Standard"/>
    <w:link w:val="FuzeileZchn"/>
    <w:uiPriority w:val="99"/>
    <w:unhideWhenUsed/>
    <w:rsid w:val="0077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05D"/>
  </w:style>
  <w:style w:type="character" w:customStyle="1" w:styleId="berschrift1Zchn">
    <w:name w:val="Überschrift 1 Zchn"/>
    <w:basedOn w:val="Absatz-Standardschriftart"/>
    <w:link w:val="berschrift1"/>
    <w:uiPriority w:val="9"/>
    <w:rsid w:val="00DC0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C0B9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D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B6016"/>
    <w:pPr>
      <w:autoSpaceDE w:val="0"/>
      <w:autoSpaceDN w:val="0"/>
      <w:adjustRightInd w:val="0"/>
      <w:spacing w:after="0" w:line="240" w:lineRule="auto"/>
    </w:pPr>
    <w:rPr>
      <w:rFonts w:cs="HfK DIN-Regular"/>
      <w:color w:val="000000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5F240B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6D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6D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6D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6D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6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6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6D3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94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.vetter@hfk-bremen.de" TargetMode="External"/><Relationship Id="rId9" Type="http://schemas.openxmlformats.org/officeDocument/2006/relationships/hyperlink" Target="mailto:international-office@hfk-bremen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98E4-8E93-624B-B835-33718A4F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Künste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Andrae, Felix</dc:creator>
  <cp:lastModifiedBy>Ingo Vetter</cp:lastModifiedBy>
  <cp:revision>2</cp:revision>
  <cp:lastPrinted>2019-10-30T10:13:00Z</cp:lastPrinted>
  <dcterms:created xsi:type="dcterms:W3CDTF">2020-12-17T18:36:00Z</dcterms:created>
  <dcterms:modified xsi:type="dcterms:W3CDTF">2020-12-17T18:36:00Z</dcterms:modified>
</cp:coreProperties>
</file>